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8C2D6D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4" w:rsidRPr="00722DD8" w:rsidRDefault="00B314E4" w:rsidP="00B314E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B314E4" w:rsidRPr="00722DD8" w:rsidRDefault="00B314E4" w:rsidP="00B314E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B314E4" w:rsidRPr="00722DD8" w:rsidRDefault="00B314E4" w:rsidP="00B314E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B314E4" w:rsidRPr="00722DD8" w:rsidRDefault="00B314E4" w:rsidP="00B314E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B314E4" w:rsidRDefault="00C731E1" w:rsidP="00B314E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444AF0">
        <w:rPr>
          <w:sz w:val="28"/>
          <w:szCs w:val="28"/>
          <w:lang w:val="uk-UA"/>
        </w:rPr>
        <w:t xml:space="preserve">восьма </w:t>
      </w:r>
      <w:r w:rsidR="00B314E4" w:rsidRPr="00722DD8">
        <w:rPr>
          <w:sz w:val="28"/>
          <w:szCs w:val="28"/>
        </w:rPr>
        <w:t xml:space="preserve">сесія </w:t>
      </w:r>
      <w:r w:rsidR="00B314E4">
        <w:rPr>
          <w:sz w:val="28"/>
          <w:szCs w:val="28"/>
          <w:lang w:val="uk-UA"/>
        </w:rPr>
        <w:t xml:space="preserve">восьмого </w:t>
      </w:r>
      <w:r w:rsidR="00B314E4" w:rsidRPr="00722DD8">
        <w:rPr>
          <w:sz w:val="28"/>
          <w:szCs w:val="28"/>
        </w:rPr>
        <w:t>скликання)</w:t>
      </w:r>
    </w:p>
    <w:p w:rsidR="0057465B" w:rsidRDefault="0057465B" w:rsidP="00B314E4">
      <w:pPr>
        <w:jc w:val="both"/>
        <w:rPr>
          <w:sz w:val="28"/>
          <w:szCs w:val="28"/>
          <w:lang w:val="uk-UA"/>
        </w:rPr>
      </w:pPr>
    </w:p>
    <w:p w:rsidR="00B314E4" w:rsidRPr="00722DD8" w:rsidRDefault="00444AF0" w:rsidP="005746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25</w:t>
      </w:r>
      <w:r w:rsidR="0057465B">
        <w:rPr>
          <w:sz w:val="28"/>
          <w:szCs w:val="28"/>
          <w:lang w:val="uk-UA"/>
        </w:rPr>
        <w:t xml:space="preserve"> червня</w:t>
      </w:r>
      <w:r w:rsidR="00B314E4">
        <w:rPr>
          <w:sz w:val="28"/>
          <w:szCs w:val="28"/>
        </w:rPr>
        <w:t xml:space="preserve"> </w:t>
      </w:r>
      <w:r w:rsidR="00B314E4" w:rsidRPr="00722DD8">
        <w:rPr>
          <w:sz w:val="28"/>
          <w:szCs w:val="28"/>
        </w:rPr>
        <w:t xml:space="preserve"> 20</w:t>
      </w:r>
      <w:r w:rsidR="00B314E4">
        <w:rPr>
          <w:sz w:val="28"/>
          <w:szCs w:val="28"/>
        </w:rPr>
        <w:t>2</w:t>
      </w:r>
      <w:r w:rsidR="00B314E4" w:rsidRPr="00722DD8">
        <w:rPr>
          <w:sz w:val="28"/>
          <w:szCs w:val="28"/>
        </w:rPr>
        <w:t xml:space="preserve">1 року     </w:t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</w:p>
    <w:p w:rsidR="00B314E4" w:rsidRDefault="00B314E4" w:rsidP="00B314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B13F03" w:rsidRPr="00E77846" w:rsidRDefault="00B13F03" w:rsidP="00B13F03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77846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Pr="00E77846">
        <w:rPr>
          <w:rFonts w:ascii="Times New Roman" w:hAnsi="Times New Roman" w:cs="Times New Roman"/>
          <w:b/>
          <w:sz w:val="28"/>
          <w:szCs w:val="28"/>
          <w:highlight w:val="white"/>
        </w:rPr>
        <w:t>Положення</w:t>
      </w:r>
    </w:p>
    <w:p w:rsidR="00B13F03" w:rsidRDefault="00B13F03" w:rsidP="00B13F03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E77846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сектор з питань надзвичайних </w:t>
      </w:r>
    </w:p>
    <w:p w:rsidR="00B13F03" w:rsidRDefault="00B13F03" w:rsidP="00B13F03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ситуацій, цивільного захисту та </w:t>
      </w:r>
    </w:p>
    <w:p w:rsidR="00B13F03" w:rsidRPr="00B13F03" w:rsidRDefault="00B13F03" w:rsidP="00B13F03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мобілізаційної роботи</w:t>
      </w:r>
    </w:p>
    <w:p w:rsidR="00B13F03" w:rsidRPr="00E77846" w:rsidRDefault="00B13F03" w:rsidP="00B13F03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84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13F03" w:rsidRPr="00E77846" w:rsidRDefault="00B13F03" w:rsidP="00B13F0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13F03" w:rsidRPr="002A10A8" w:rsidRDefault="00B13F03" w:rsidP="00B13F03">
      <w:pPr>
        <w:pStyle w:val="aa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A7F">
        <w:rPr>
          <w:rFonts w:ascii="Times New Roman" w:hAnsi="Times New Roman" w:cs="Times New Roman"/>
          <w:sz w:val="28"/>
          <w:szCs w:val="28"/>
        </w:rPr>
        <w:t>З метою визначення організаційно-правових засад діяльності сектору з питань надзвичайних ситуацій, цивільного захисту населення та мобі</w:t>
      </w:r>
      <w:r>
        <w:rPr>
          <w:rFonts w:ascii="Times New Roman" w:hAnsi="Times New Roman" w:cs="Times New Roman"/>
          <w:sz w:val="28"/>
          <w:szCs w:val="28"/>
        </w:rPr>
        <w:t>лізаційної роботи</w:t>
      </w:r>
      <w:r w:rsidRPr="00663A7F">
        <w:rPr>
          <w:rFonts w:ascii="Times New Roman" w:hAnsi="Times New Roman" w:cs="Times New Roman"/>
          <w:sz w:val="28"/>
          <w:szCs w:val="28"/>
        </w:rPr>
        <w:t>, з урахуванням змін</w:t>
      </w:r>
      <w:r>
        <w:rPr>
          <w:rFonts w:ascii="Times New Roman" w:hAnsi="Times New Roman" w:cs="Times New Roman"/>
          <w:sz w:val="28"/>
          <w:szCs w:val="28"/>
        </w:rPr>
        <w:t>, внесених до структури</w:t>
      </w:r>
      <w:r w:rsidRPr="00663A7F">
        <w:rPr>
          <w:rFonts w:ascii="Times New Roman" w:hAnsi="Times New Roman" w:cs="Times New Roman"/>
          <w:sz w:val="28"/>
          <w:szCs w:val="28"/>
        </w:rPr>
        <w:t xml:space="preserve"> виконавчих органів </w:t>
      </w:r>
      <w:r>
        <w:rPr>
          <w:rFonts w:ascii="Times New Roman" w:hAnsi="Times New Roman" w:cs="Times New Roman"/>
          <w:sz w:val="28"/>
          <w:szCs w:val="28"/>
        </w:rPr>
        <w:t>Срібнянської селищної ради,</w:t>
      </w:r>
      <w:r w:rsidRPr="00663A7F">
        <w:rPr>
          <w:rFonts w:ascii="Times New Roman" w:hAnsi="Times New Roman" w:cs="Times New Roman"/>
          <w:sz w:val="28"/>
          <w:szCs w:val="28"/>
        </w:rPr>
        <w:t xml:space="preserve"> рішенням </w:t>
      </w:r>
      <w:r>
        <w:rPr>
          <w:rFonts w:ascii="Times New Roman" w:hAnsi="Times New Roman" w:cs="Times New Roman"/>
          <w:sz w:val="28"/>
          <w:szCs w:val="28"/>
        </w:rPr>
        <w:t xml:space="preserve">сьомої </w:t>
      </w:r>
      <w:r w:rsidRPr="00663A7F">
        <w:rPr>
          <w:rFonts w:ascii="Times New Roman" w:hAnsi="Times New Roman" w:cs="Times New Roman"/>
          <w:sz w:val="28"/>
          <w:szCs w:val="28"/>
        </w:rPr>
        <w:t xml:space="preserve">сесії </w:t>
      </w:r>
      <w:r>
        <w:rPr>
          <w:rFonts w:ascii="Times New Roman" w:hAnsi="Times New Roman" w:cs="Times New Roman"/>
          <w:sz w:val="28"/>
          <w:szCs w:val="28"/>
        </w:rPr>
        <w:t xml:space="preserve">восьмого скликання Срібнянської </w:t>
      </w:r>
      <w:r w:rsidRPr="00663A7F">
        <w:rPr>
          <w:rFonts w:ascii="Times New Roman" w:hAnsi="Times New Roman" w:cs="Times New Roman"/>
          <w:sz w:val="28"/>
          <w:szCs w:val="28"/>
        </w:rPr>
        <w:t xml:space="preserve">селищної ради від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63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червня</w:t>
      </w:r>
      <w:r w:rsidRPr="00663A7F">
        <w:rPr>
          <w:rFonts w:ascii="Times New Roman" w:hAnsi="Times New Roman" w:cs="Times New Roman"/>
          <w:sz w:val="28"/>
          <w:szCs w:val="28"/>
        </w:rPr>
        <w:t xml:space="preserve"> 2021 року «П</w:t>
      </w:r>
      <w:r>
        <w:rPr>
          <w:rFonts w:ascii="Times New Roman" w:hAnsi="Times New Roman" w:cs="Times New Roman"/>
          <w:sz w:val="28"/>
          <w:szCs w:val="28"/>
        </w:rPr>
        <w:t>ро внесення змін до структури і</w:t>
      </w:r>
      <w:r w:rsidRPr="00663A7F">
        <w:rPr>
          <w:rFonts w:ascii="Times New Roman" w:hAnsi="Times New Roman" w:cs="Times New Roman"/>
          <w:sz w:val="28"/>
          <w:szCs w:val="28"/>
        </w:rPr>
        <w:t xml:space="preserve"> загальної чисельності </w:t>
      </w:r>
      <w:r>
        <w:rPr>
          <w:rFonts w:ascii="Times New Roman" w:hAnsi="Times New Roman" w:cs="Times New Roman"/>
          <w:sz w:val="28"/>
          <w:szCs w:val="28"/>
        </w:rPr>
        <w:t>працівників Срібнянської</w:t>
      </w:r>
      <w:r w:rsidRPr="00663A7F">
        <w:rPr>
          <w:rFonts w:ascii="Times New Roman" w:hAnsi="Times New Roman" w:cs="Times New Roman"/>
          <w:sz w:val="28"/>
          <w:szCs w:val="28"/>
        </w:rPr>
        <w:t xml:space="preserve"> селищної ради», керуючись частиною 4 статті 54</w:t>
      </w:r>
      <w:r>
        <w:rPr>
          <w:rFonts w:ascii="Times New Roman" w:hAnsi="Times New Roman" w:cs="Times New Roman"/>
          <w:sz w:val="28"/>
          <w:szCs w:val="28"/>
        </w:rPr>
        <w:t>, 59</w:t>
      </w:r>
      <w:r w:rsidRPr="00663A7F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846">
        <w:rPr>
          <w:rFonts w:ascii="Times New Roman" w:hAnsi="Times New Roman" w:cs="Times New Roman"/>
          <w:sz w:val="28"/>
          <w:szCs w:val="28"/>
        </w:rPr>
        <w:t xml:space="preserve">селищна рада </w:t>
      </w:r>
      <w:r w:rsidRPr="00E7784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13F03" w:rsidRPr="00383A3E" w:rsidRDefault="00B13F03" w:rsidP="00B13F03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13F03" w:rsidRPr="00663A7F" w:rsidRDefault="00B13F03" w:rsidP="00B13F0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77846">
        <w:rPr>
          <w:rFonts w:ascii="Times New Roman" w:hAnsi="Times New Roman" w:cs="Times New Roman"/>
          <w:sz w:val="28"/>
          <w:szCs w:val="28"/>
          <w:highlight w:val="white"/>
        </w:rPr>
        <w:t xml:space="preserve">Затвердити Положення про </w:t>
      </w:r>
      <w:r w:rsidRPr="00663A7F">
        <w:rPr>
          <w:rFonts w:ascii="Times New Roman" w:hAnsi="Times New Roman" w:cs="Times New Roman"/>
          <w:sz w:val="28"/>
          <w:szCs w:val="28"/>
          <w:highlight w:val="white"/>
        </w:rPr>
        <w:t xml:space="preserve">сектор з питань надзвичайних ситуацій, </w:t>
      </w:r>
    </w:p>
    <w:p w:rsidR="00B13F03" w:rsidRPr="00E77846" w:rsidRDefault="00B13F03" w:rsidP="00B13F03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A7F">
        <w:rPr>
          <w:rFonts w:ascii="Times New Roman" w:hAnsi="Times New Roman" w:cs="Times New Roman"/>
          <w:sz w:val="28"/>
          <w:szCs w:val="28"/>
          <w:highlight w:val="white"/>
        </w:rPr>
        <w:t>цивільного захисту та мобілізаційної роботи</w:t>
      </w:r>
      <w:r w:rsidRPr="00E77846">
        <w:rPr>
          <w:rFonts w:ascii="Times New Roman" w:hAnsi="Times New Roman" w:cs="Times New Roman"/>
          <w:sz w:val="28"/>
          <w:szCs w:val="28"/>
          <w:highlight w:val="white"/>
        </w:rPr>
        <w:t xml:space="preserve"> Срібнянської </w:t>
      </w:r>
      <w:r>
        <w:rPr>
          <w:rFonts w:ascii="Times New Roman" w:hAnsi="Times New Roman" w:cs="Times New Roman"/>
          <w:sz w:val="28"/>
          <w:szCs w:val="28"/>
        </w:rPr>
        <w:t>селищної ради, що д</w:t>
      </w:r>
      <w:r w:rsidRPr="00E77846">
        <w:rPr>
          <w:rFonts w:ascii="Times New Roman" w:hAnsi="Times New Roman" w:cs="Times New Roman"/>
          <w:sz w:val="28"/>
          <w:szCs w:val="28"/>
        </w:rPr>
        <w:t>одається.</w:t>
      </w:r>
    </w:p>
    <w:p w:rsidR="00B13F03" w:rsidRPr="00383A3E" w:rsidRDefault="00B13F03" w:rsidP="00B13F03">
      <w:pPr>
        <w:pStyle w:val="aa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3F03" w:rsidRPr="00E77846" w:rsidRDefault="00B13F03" w:rsidP="00B13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7846">
        <w:rPr>
          <w:sz w:val="28"/>
          <w:szCs w:val="28"/>
        </w:rPr>
        <w:t xml:space="preserve">. Контроль за </w:t>
      </w:r>
      <w:proofErr w:type="spellStart"/>
      <w:r w:rsidRPr="00E77846">
        <w:rPr>
          <w:sz w:val="28"/>
          <w:szCs w:val="28"/>
        </w:rPr>
        <w:t>виконанням</w:t>
      </w:r>
      <w:proofErr w:type="spellEnd"/>
      <w:r w:rsidRPr="00E77846">
        <w:rPr>
          <w:sz w:val="28"/>
          <w:szCs w:val="28"/>
        </w:rPr>
        <w:t xml:space="preserve"> </w:t>
      </w:r>
      <w:proofErr w:type="spellStart"/>
      <w:r w:rsidRPr="00E77846">
        <w:rPr>
          <w:sz w:val="28"/>
          <w:szCs w:val="28"/>
        </w:rPr>
        <w:t>даного</w:t>
      </w:r>
      <w:proofErr w:type="spellEnd"/>
      <w:r w:rsidRPr="00E77846">
        <w:rPr>
          <w:sz w:val="28"/>
          <w:szCs w:val="28"/>
        </w:rPr>
        <w:t xml:space="preserve"> </w:t>
      </w:r>
      <w:proofErr w:type="gramStart"/>
      <w:r w:rsidRPr="00E77846">
        <w:rPr>
          <w:sz w:val="28"/>
          <w:szCs w:val="28"/>
        </w:rPr>
        <w:t>р</w:t>
      </w:r>
      <w:proofErr w:type="gramEnd"/>
      <w:r w:rsidRPr="00E77846">
        <w:rPr>
          <w:sz w:val="28"/>
          <w:szCs w:val="28"/>
        </w:rPr>
        <w:t xml:space="preserve">ішення </w:t>
      </w:r>
      <w:proofErr w:type="spellStart"/>
      <w:r w:rsidRPr="00E77846">
        <w:rPr>
          <w:sz w:val="28"/>
          <w:szCs w:val="28"/>
        </w:rPr>
        <w:t>покласти</w:t>
      </w:r>
      <w:proofErr w:type="spellEnd"/>
      <w:r w:rsidRPr="00E77846">
        <w:rPr>
          <w:sz w:val="28"/>
          <w:szCs w:val="28"/>
        </w:rPr>
        <w:t xml:space="preserve"> на </w:t>
      </w:r>
      <w:proofErr w:type="spellStart"/>
      <w:r w:rsidRPr="00E77846">
        <w:rPr>
          <w:sz w:val="28"/>
          <w:szCs w:val="28"/>
        </w:rPr>
        <w:t>постійну</w:t>
      </w:r>
      <w:proofErr w:type="spellEnd"/>
      <w:r w:rsidRPr="00E77846">
        <w:rPr>
          <w:sz w:val="28"/>
          <w:szCs w:val="28"/>
        </w:rPr>
        <w:t xml:space="preserve"> </w:t>
      </w:r>
      <w:proofErr w:type="spellStart"/>
      <w:r w:rsidRPr="00E77846">
        <w:rPr>
          <w:sz w:val="28"/>
          <w:szCs w:val="28"/>
        </w:rPr>
        <w:t>комісію</w:t>
      </w:r>
      <w:proofErr w:type="spellEnd"/>
      <w:r w:rsidRPr="00E77846">
        <w:rPr>
          <w:sz w:val="28"/>
          <w:szCs w:val="28"/>
        </w:rPr>
        <w:t xml:space="preserve"> з питань регламенту, </w:t>
      </w:r>
      <w:proofErr w:type="spellStart"/>
      <w:r w:rsidRPr="00E77846">
        <w:rPr>
          <w:sz w:val="28"/>
          <w:szCs w:val="28"/>
        </w:rPr>
        <w:t>депутатської</w:t>
      </w:r>
      <w:proofErr w:type="spellEnd"/>
      <w:r w:rsidRPr="00E77846">
        <w:rPr>
          <w:sz w:val="28"/>
          <w:szCs w:val="28"/>
        </w:rPr>
        <w:t xml:space="preserve"> </w:t>
      </w:r>
      <w:proofErr w:type="spellStart"/>
      <w:r w:rsidRPr="00E77846">
        <w:rPr>
          <w:sz w:val="28"/>
          <w:szCs w:val="28"/>
        </w:rPr>
        <w:t>етики</w:t>
      </w:r>
      <w:proofErr w:type="spellEnd"/>
      <w:r w:rsidRPr="00E77846">
        <w:rPr>
          <w:sz w:val="28"/>
          <w:szCs w:val="28"/>
        </w:rPr>
        <w:t xml:space="preserve">, </w:t>
      </w:r>
      <w:proofErr w:type="spellStart"/>
      <w:r w:rsidRPr="00E77846">
        <w:rPr>
          <w:sz w:val="28"/>
          <w:szCs w:val="28"/>
        </w:rPr>
        <w:t>законності</w:t>
      </w:r>
      <w:proofErr w:type="spellEnd"/>
      <w:r w:rsidRPr="00E77846">
        <w:rPr>
          <w:sz w:val="28"/>
          <w:szCs w:val="28"/>
        </w:rPr>
        <w:t xml:space="preserve"> та правопорядку.</w:t>
      </w:r>
    </w:p>
    <w:p w:rsidR="00B13F03" w:rsidRPr="00E77846" w:rsidRDefault="00B13F03" w:rsidP="00B13F03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F5A" w:rsidRDefault="004D6F5A" w:rsidP="004D6F5A">
      <w:pPr>
        <w:ind w:firstLine="851"/>
        <w:jc w:val="both"/>
        <w:rPr>
          <w:rFonts w:eastAsia="Times New Roman"/>
          <w:sz w:val="28"/>
          <w:szCs w:val="28"/>
          <w:lang w:val="uk-UA"/>
        </w:rPr>
      </w:pPr>
    </w:p>
    <w:p w:rsidR="004D6F5A" w:rsidRPr="001D3698" w:rsidRDefault="004D6F5A" w:rsidP="004D6F5A">
      <w:pPr>
        <w:ind w:firstLine="851"/>
        <w:jc w:val="both"/>
        <w:rPr>
          <w:rFonts w:eastAsia="Times New Roman"/>
          <w:sz w:val="28"/>
          <w:szCs w:val="28"/>
          <w:lang w:val="uk-UA"/>
        </w:rPr>
      </w:pPr>
    </w:p>
    <w:p w:rsidR="004D6F5A" w:rsidRPr="00C731E1" w:rsidRDefault="00C731E1" w:rsidP="004D6F5A">
      <w:pPr>
        <w:pStyle w:val="a9"/>
        <w:shd w:val="clear" w:color="auto" w:fill="auto"/>
        <w:spacing w:after="298" w:line="312" w:lineRule="exact"/>
        <w:ind w:left="40" w:right="80"/>
        <w:rPr>
          <w:b/>
          <w:sz w:val="28"/>
          <w:szCs w:val="28"/>
          <w:lang w:val="uk-UA"/>
        </w:rPr>
      </w:pPr>
      <w:r w:rsidRPr="00C731E1">
        <w:rPr>
          <w:b/>
          <w:sz w:val="28"/>
          <w:szCs w:val="28"/>
          <w:lang w:val="uk-UA"/>
        </w:rPr>
        <w:t>Секретар ради</w:t>
      </w:r>
      <w:r w:rsidR="004D6F5A" w:rsidRPr="00C731E1">
        <w:rPr>
          <w:b/>
          <w:sz w:val="28"/>
          <w:szCs w:val="28"/>
        </w:rPr>
        <w:tab/>
      </w:r>
      <w:r w:rsidR="004D6F5A" w:rsidRPr="00C731E1">
        <w:rPr>
          <w:b/>
          <w:sz w:val="28"/>
          <w:szCs w:val="28"/>
        </w:rPr>
        <w:tab/>
      </w:r>
      <w:r w:rsidR="004D6F5A" w:rsidRPr="00C731E1">
        <w:rPr>
          <w:b/>
          <w:sz w:val="28"/>
          <w:szCs w:val="28"/>
        </w:rPr>
        <w:tab/>
      </w:r>
      <w:r w:rsidR="004D6F5A" w:rsidRPr="00C731E1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C731E1">
        <w:rPr>
          <w:b/>
          <w:sz w:val="28"/>
          <w:szCs w:val="28"/>
          <w:lang w:val="uk-UA"/>
        </w:rPr>
        <w:t xml:space="preserve">Ірина </w:t>
      </w:r>
      <w:r>
        <w:rPr>
          <w:b/>
          <w:sz w:val="28"/>
          <w:szCs w:val="28"/>
          <w:lang w:val="uk-UA"/>
        </w:rPr>
        <w:t>МАРТИНЮК</w:t>
      </w:r>
    </w:p>
    <w:p w:rsidR="004D6F5A" w:rsidRPr="006A4A56" w:rsidRDefault="004D6F5A" w:rsidP="004D6F5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4D6F5A" w:rsidRDefault="004D6F5A" w:rsidP="004D6F5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4E7089" w:rsidRDefault="004D6F5A" w:rsidP="004D6F5A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E7089" w:rsidSect="00516B7F">
      <w:pgSz w:w="11906" w:h="16838"/>
      <w:pgMar w:top="1276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46FDE"/>
    <w:multiLevelType w:val="hybridMultilevel"/>
    <w:tmpl w:val="FB743E36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90F30"/>
    <w:rsid w:val="000B090F"/>
    <w:rsid w:val="000C0591"/>
    <w:rsid w:val="001C2F59"/>
    <w:rsid w:val="001C53E4"/>
    <w:rsid w:val="001C708B"/>
    <w:rsid w:val="001D6B37"/>
    <w:rsid w:val="0024744E"/>
    <w:rsid w:val="00252259"/>
    <w:rsid w:val="002535CF"/>
    <w:rsid w:val="0026351D"/>
    <w:rsid w:val="00281EBF"/>
    <w:rsid w:val="002D2FEF"/>
    <w:rsid w:val="002D7F1C"/>
    <w:rsid w:val="003003D5"/>
    <w:rsid w:val="00350269"/>
    <w:rsid w:val="003604B0"/>
    <w:rsid w:val="00385624"/>
    <w:rsid w:val="003E1988"/>
    <w:rsid w:val="003E2FE6"/>
    <w:rsid w:val="003F6C70"/>
    <w:rsid w:val="0040490B"/>
    <w:rsid w:val="0042438B"/>
    <w:rsid w:val="00444AF0"/>
    <w:rsid w:val="0045193C"/>
    <w:rsid w:val="00471856"/>
    <w:rsid w:val="004A2B6D"/>
    <w:rsid w:val="004B76B8"/>
    <w:rsid w:val="004D33EC"/>
    <w:rsid w:val="004D6F5A"/>
    <w:rsid w:val="004E7089"/>
    <w:rsid w:val="00504194"/>
    <w:rsid w:val="00514B65"/>
    <w:rsid w:val="00516B7F"/>
    <w:rsid w:val="00542DF7"/>
    <w:rsid w:val="00566810"/>
    <w:rsid w:val="005705DB"/>
    <w:rsid w:val="0057465B"/>
    <w:rsid w:val="005C6BB4"/>
    <w:rsid w:val="005D05A2"/>
    <w:rsid w:val="005D64FD"/>
    <w:rsid w:val="005E0C59"/>
    <w:rsid w:val="005E2083"/>
    <w:rsid w:val="006046F7"/>
    <w:rsid w:val="00612EAE"/>
    <w:rsid w:val="006560B3"/>
    <w:rsid w:val="006667CB"/>
    <w:rsid w:val="006C42DD"/>
    <w:rsid w:val="006E38EB"/>
    <w:rsid w:val="006E4F74"/>
    <w:rsid w:val="006F1B2A"/>
    <w:rsid w:val="00702DFF"/>
    <w:rsid w:val="00714F3C"/>
    <w:rsid w:val="00722DD8"/>
    <w:rsid w:val="00773469"/>
    <w:rsid w:val="00780199"/>
    <w:rsid w:val="00786304"/>
    <w:rsid w:val="007B0B31"/>
    <w:rsid w:val="007B513F"/>
    <w:rsid w:val="007C734F"/>
    <w:rsid w:val="007D3DAA"/>
    <w:rsid w:val="007D56C6"/>
    <w:rsid w:val="007F05B5"/>
    <w:rsid w:val="00831BA5"/>
    <w:rsid w:val="00897D0D"/>
    <w:rsid w:val="008C10B8"/>
    <w:rsid w:val="008C2C53"/>
    <w:rsid w:val="008C2D6D"/>
    <w:rsid w:val="008D34F4"/>
    <w:rsid w:val="008F2416"/>
    <w:rsid w:val="00903C24"/>
    <w:rsid w:val="0090788D"/>
    <w:rsid w:val="009356BF"/>
    <w:rsid w:val="00961537"/>
    <w:rsid w:val="009C330A"/>
    <w:rsid w:val="009C479D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13F03"/>
    <w:rsid w:val="00B25312"/>
    <w:rsid w:val="00B26083"/>
    <w:rsid w:val="00B30C1F"/>
    <w:rsid w:val="00B314E4"/>
    <w:rsid w:val="00B43C08"/>
    <w:rsid w:val="00B714AB"/>
    <w:rsid w:val="00B72DC5"/>
    <w:rsid w:val="00B75EAE"/>
    <w:rsid w:val="00BF13D9"/>
    <w:rsid w:val="00C04E8F"/>
    <w:rsid w:val="00C45F2F"/>
    <w:rsid w:val="00C7112E"/>
    <w:rsid w:val="00C731E1"/>
    <w:rsid w:val="00CB1E44"/>
    <w:rsid w:val="00CB21E3"/>
    <w:rsid w:val="00D12EB2"/>
    <w:rsid w:val="00D52B63"/>
    <w:rsid w:val="00D559E2"/>
    <w:rsid w:val="00D576DE"/>
    <w:rsid w:val="00D91FCD"/>
    <w:rsid w:val="00DB325B"/>
    <w:rsid w:val="00DB6CA2"/>
    <w:rsid w:val="00DD05FB"/>
    <w:rsid w:val="00DE5EF1"/>
    <w:rsid w:val="00E03E5A"/>
    <w:rsid w:val="00E65A30"/>
    <w:rsid w:val="00E72D1C"/>
    <w:rsid w:val="00E767A9"/>
    <w:rsid w:val="00E80AD7"/>
    <w:rsid w:val="00E87C4B"/>
    <w:rsid w:val="00EA47C3"/>
    <w:rsid w:val="00EC699D"/>
    <w:rsid w:val="00EE6984"/>
    <w:rsid w:val="00EF34F3"/>
    <w:rsid w:val="00F1128D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F5A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ий текст_"/>
    <w:basedOn w:val="a0"/>
    <w:link w:val="a9"/>
    <w:locked/>
    <w:rsid w:val="004D6F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9">
    <w:name w:val="Основний текст"/>
    <w:basedOn w:val="a"/>
    <w:link w:val="a8"/>
    <w:rsid w:val="004D6F5A"/>
    <w:pPr>
      <w:widowControl w:val="0"/>
      <w:shd w:val="clear" w:color="auto" w:fill="FFFFFF"/>
      <w:spacing w:line="298" w:lineRule="exact"/>
      <w:jc w:val="both"/>
    </w:pPr>
    <w:rPr>
      <w:rFonts w:eastAsia="Times New Roman"/>
      <w:sz w:val="26"/>
      <w:szCs w:val="26"/>
    </w:rPr>
  </w:style>
  <w:style w:type="paragraph" w:styleId="aa">
    <w:name w:val="Body Text"/>
    <w:basedOn w:val="a"/>
    <w:link w:val="ab"/>
    <w:rsid w:val="00B13F03"/>
    <w:pPr>
      <w:widowControl w:val="0"/>
      <w:suppressAutoHyphens/>
      <w:spacing w:after="140" w:line="288" w:lineRule="auto"/>
    </w:pPr>
    <w:rPr>
      <w:rFonts w:ascii="Liberation Serif" w:eastAsia="WenQuanYi Micro Hei" w:hAnsi="Liberation Serif" w:cs="Lohit Devanagari"/>
      <w:lang w:val="uk-UA" w:eastAsia="zh-CN" w:bidi="hi-IN"/>
    </w:rPr>
  </w:style>
  <w:style w:type="character" w:customStyle="1" w:styleId="ab">
    <w:name w:val="Основной текст Знак"/>
    <w:basedOn w:val="a0"/>
    <w:link w:val="aa"/>
    <w:rsid w:val="00B13F03"/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2</cp:revision>
  <cp:lastPrinted>2021-06-10T09:07:00Z</cp:lastPrinted>
  <dcterms:created xsi:type="dcterms:W3CDTF">2021-06-24T10:21:00Z</dcterms:created>
  <dcterms:modified xsi:type="dcterms:W3CDTF">2021-06-24T10:21:00Z</dcterms:modified>
</cp:coreProperties>
</file>